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B45" w:rsidRDefault="00665B45" w:rsidP="00665B45">
      <w:pPr>
        <w:shd w:val="clear" w:color="auto" w:fill="FFFFFF"/>
        <w:spacing w:after="0" w:line="240" w:lineRule="auto"/>
        <w:rPr>
          <w:rFonts w:ascii="inherit" w:eastAsia="Times New Roman" w:hAnsi="inherit" w:cs="Segoe UI"/>
          <w:color w:val="050505"/>
          <w:sz w:val="25"/>
          <w:szCs w:val="25"/>
          <w:lang w:eastAsia="en-GB"/>
        </w:rPr>
      </w:pPr>
      <w:r>
        <w:rPr>
          <w:rFonts w:ascii="inherit" w:eastAsia="Times New Roman" w:hAnsi="inherit" w:cs="Segoe UI"/>
          <w:color w:val="050505"/>
          <w:sz w:val="25"/>
          <w:szCs w:val="25"/>
          <w:lang w:eastAsia="en-GB"/>
        </w:rPr>
        <w:t>British Equestrian – News!</w:t>
      </w:r>
    </w:p>
    <w:p w:rsidR="00665B45" w:rsidRDefault="00665B45" w:rsidP="00665B45">
      <w:pPr>
        <w:shd w:val="clear" w:color="auto" w:fill="FFFFFF"/>
        <w:spacing w:after="0" w:line="240" w:lineRule="auto"/>
        <w:rPr>
          <w:rFonts w:ascii="inherit" w:eastAsia="Times New Roman" w:hAnsi="inherit" w:cs="Segoe UI"/>
          <w:color w:val="050505"/>
          <w:sz w:val="25"/>
          <w:szCs w:val="25"/>
          <w:lang w:eastAsia="en-GB"/>
        </w:rPr>
      </w:pPr>
      <w:r>
        <w:rPr>
          <w:rFonts w:ascii="inherit" w:eastAsia="Times New Roman" w:hAnsi="inherit" w:cs="Segoe UI"/>
          <w:color w:val="050505"/>
          <w:sz w:val="25"/>
          <w:szCs w:val="25"/>
          <w:lang w:eastAsia="en-GB"/>
        </w:rPr>
        <w:t>26</w:t>
      </w:r>
      <w:r w:rsidRPr="00665B45">
        <w:rPr>
          <w:rFonts w:ascii="inherit" w:eastAsia="Times New Roman" w:hAnsi="inherit" w:cs="Segoe UI"/>
          <w:color w:val="050505"/>
          <w:sz w:val="25"/>
          <w:szCs w:val="25"/>
          <w:vertAlign w:val="superscript"/>
          <w:lang w:eastAsia="en-GB"/>
        </w:rPr>
        <w:t>th</w:t>
      </w:r>
      <w:r>
        <w:rPr>
          <w:rFonts w:ascii="inherit" w:eastAsia="Times New Roman" w:hAnsi="inherit" w:cs="Segoe UI"/>
          <w:color w:val="050505"/>
          <w:sz w:val="25"/>
          <w:szCs w:val="25"/>
          <w:lang w:eastAsia="en-GB"/>
        </w:rPr>
        <w:t xml:space="preserve"> March</w:t>
      </w:r>
    </w:p>
    <w:p w:rsidR="00665B45" w:rsidRDefault="00665B45" w:rsidP="00665B45">
      <w:pPr>
        <w:shd w:val="clear" w:color="auto" w:fill="FFFFFF"/>
        <w:spacing w:after="0" w:line="240" w:lineRule="auto"/>
        <w:rPr>
          <w:rFonts w:ascii="inherit" w:eastAsia="Times New Roman" w:hAnsi="inherit" w:cs="Segoe UI"/>
          <w:color w:val="050505"/>
          <w:sz w:val="25"/>
          <w:szCs w:val="25"/>
          <w:lang w:eastAsia="en-GB"/>
        </w:rPr>
      </w:pPr>
    </w:p>
    <w:p w:rsidR="00665B45" w:rsidRPr="00665B45" w:rsidRDefault="00665B45" w:rsidP="00665B45">
      <w:pPr>
        <w:shd w:val="clear" w:color="auto" w:fill="FFFFFF"/>
        <w:spacing w:after="0" w:line="240" w:lineRule="auto"/>
        <w:rPr>
          <w:rFonts w:ascii="inherit" w:eastAsia="Times New Roman" w:hAnsi="inherit" w:cs="Segoe UI"/>
          <w:color w:val="050505"/>
          <w:sz w:val="25"/>
          <w:szCs w:val="25"/>
          <w:lang w:eastAsia="en-GB"/>
        </w:rPr>
      </w:pPr>
      <w:r w:rsidRPr="00665B45">
        <w:rPr>
          <w:rFonts w:ascii="inherit" w:eastAsia="Times New Roman" w:hAnsi="inherit" w:cs="Segoe UI"/>
          <w:color w:val="050505"/>
          <w:sz w:val="25"/>
          <w:szCs w:val="25"/>
          <w:lang w:eastAsia="en-GB"/>
        </w:rPr>
        <w:t xml:space="preserve">We have been made aware that the recent legislation published by government now states that indoor riding arenas in England should close and will not be permitted to open on Monday 29 March in line with other outdoor sports facilities – this contravenes the agreed position following the resumption of sporting activity after the first lockdown last year. </w:t>
      </w:r>
    </w:p>
    <w:p w:rsidR="00665B45" w:rsidRPr="00665B45" w:rsidRDefault="00665B45" w:rsidP="00665B45">
      <w:pPr>
        <w:shd w:val="clear" w:color="auto" w:fill="FFFFFF"/>
        <w:spacing w:after="0" w:line="240" w:lineRule="auto"/>
        <w:rPr>
          <w:rFonts w:ascii="Times New Roman" w:eastAsia="Times New Roman" w:hAnsi="Times New Roman" w:cs="Times New Roman"/>
          <w:color w:val="76923C" w:themeColor="accent3" w:themeShade="BF"/>
          <w:sz w:val="24"/>
          <w:szCs w:val="24"/>
          <w:bdr w:val="none" w:sz="0" w:space="0" w:color="auto" w:frame="1"/>
          <w:lang w:eastAsia="en-GB"/>
        </w:rPr>
      </w:pPr>
      <w:r w:rsidRPr="00665B45">
        <w:rPr>
          <w:rFonts w:ascii="inherit" w:eastAsia="Times New Roman" w:hAnsi="inherit" w:cs="Segoe UI"/>
          <w:color w:val="050505"/>
          <w:sz w:val="25"/>
          <w:szCs w:val="25"/>
          <w:lang w:eastAsia="en-GB"/>
        </w:rPr>
        <w:t xml:space="preserve">We have raised this as a matter of urgency with </w:t>
      </w:r>
      <w:r w:rsidRPr="00665B45">
        <w:rPr>
          <w:rFonts w:ascii="inherit" w:eastAsia="Times New Roman" w:hAnsi="inherit" w:cs="Segoe UI"/>
          <w:color w:val="76923C" w:themeColor="accent3" w:themeShade="BF"/>
          <w:sz w:val="25"/>
          <w:szCs w:val="25"/>
          <w:lang w:eastAsia="en-GB"/>
        </w:rPr>
        <w:fldChar w:fldCharType="begin"/>
      </w:r>
      <w:r w:rsidRPr="00665B45">
        <w:rPr>
          <w:rFonts w:ascii="inherit" w:eastAsia="Times New Roman" w:hAnsi="inherit" w:cs="Segoe UI"/>
          <w:color w:val="76923C" w:themeColor="accent3" w:themeShade="BF"/>
          <w:sz w:val="25"/>
          <w:szCs w:val="25"/>
          <w:lang w:eastAsia="en-GB"/>
        </w:rPr>
        <w:instrText xml:space="preserve"> HYPERLINK "https://www.facebook.com/sportengland/?__cft__%5b0%5d=AZXsEqr8Wr9GozfAaJCKNovRPkQ5RmLvg6Yb4W7uB7u1_8XOmOT5yWCIjKFLprE_jDbQcsoiJD0YHlFq_a3OLVDsC1G8fwZyAhlLLGDR_MNehA5ZpfixRXLhwKgGRmxV_GwpIvxJXqkNEpsmvLh7pO-i076Pk2AqZRiKImdUH1Ort42fGgnCo8JBAs6QmurAs-cFMzEyWXr285p2u6Qx20d-&amp;__tn__=kK-y-R" </w:instrText>
      </w:r>
      <w:r w:rsidRPr="00665B45">
        <w:rPr>
          <w:rFonts w:ascii="inherit" w:eastAsia="Times New Roman" w:hAnsi="inherit" w:cs="Segoe UI"/>
          <w:color w:val="76923C" w:themeColor="accent3" w:themeShade="BF"/>
          <w:sz w:val="25"/>
          <w:szCs w:val="25"/>
          <w:lang w:eastAsia="en-GB"/>
        </w:rPr>
        <w:fldChar w:fldCharType="separate"/>
      </w:r>
    </w:p>
    <w:p w:rsidR="00665B45" w:rsidRPr="00665B45" w:rsidRDefault="00665B45" w:rsidP="00665B45">
      <w:pPr>
        <w:shd w:val="clear" w:color="auto" w:fill="FFFFFF"/>
        <w:spacing w:after="0" w:line="240" w:lineRule="auto"/>
        <w:rPr>
          <w:rFonts w:ascii="Times New Roman" w:eastAsia="Times New Roman" w:hAnsi="Times New Roman" w:cs="Times New Roman"/>
          <w:color w:val="76923C" w:themeColor="accent3" w:themeShade="BF"/>
          <w:sz w:val="24"/>
          <w:szCs w:val="24"/>
          <w:lang w:eastAsia="en-GB"/>
        </w:rPr>
      </w:pPr>
      <w:r w:rsidRPr="00665B45">
        <w:rPr>
          <w:rFonts w:ascii="inherit" w:eastAsia="Times New Roman" w:hAnsi="inherit" w:cs="Segoe UI"/>
          <w:color w:val="76923C" w:themeColor="accent3" w:themeShade="BF"/>
          <w:sz w:val="25"/>
          <w:szCs w:val="25"/>
          <w:bdr w:val="none" w:sz="0" w:space="0" w:color="auto" w:frame="1"/>
          <w:lang w:eastAsia="en-GB"/>
        </w:rPr>
        <w:t>Sport England,</w:t>
      </w:r>
    </w:p>
    <w:p w:rsidR="00665B45" w:rsidRPr="00665B45" w:rsidRDefault="00665B45" w:rsidP="00665B45">
      <w:pPr>
        <w:shd w:val="clear" w:color="auto" w:fill="FFFFFF"/>
        <w:spacing w:after="0" w:line="240" w:lineRule="auto"/>
        <w:rPr>
          <w:rFonts w:ascii="Times New Roman" w:eastAsia="Times New Roman" w:hAnsi="Times New Roman" w:cs="Times New Roman"/>
          <w:color w:val="76923C" w:themeColor="accent3" w:themeShade="BF"/>
          <w:sz w:val="24"/>
          <w:szCs w:val="24"/>
          <w:lang w:eastAsia="en-GB"/>
        </w:rPr>
      </w:pPr>
      <w:r w:rsidRPr="00665B45">
        <w:rPr>
          <w:rFonts w:ascii="inherit" w:eastAsia="Times New Roman" w:hAnsi="inherit" w:cs="Segoe UI"/>
          <w:color w:val="76923C" w:themeColor="accent3" w:themeShade="BF"/>
          <w:sz w:val="25"/>
          <w:szCs w:val="25"/>
          <w:lang w:eastAsia="en-GB"/>
        </w:rPr>
        <w:fldChar w:fldCharType="end"/>
      </w:r>
      <w:r w:rsidRPr="00665B45">
        <w:rPr>
          <w:rFonts w:ascii="inherit" w:eastAsia="Times New Roman" w:hAnsi="inherit" w:cs="Segoe UI"/>
          <w:color w:val="76923C" w:themeColor="accent3" w:themeShade="BF"/>
          <w:sz w:val="25"/>
          <w:szCs w:val="25"/>
          <w:lang w:eastAsia="en-GB"/>
        </w:rPr>
        <w:fldChar w:fldCharType="begin"/>
      </w:r>
      <w:r w:rsidRPr="00665B45">
        <w:rPr>
          <w:rFonts w:ascii="inherit" w:eastAsia="Times New Roman" w:hAnsi="inherit" w:cs="Segoe UI"/>
          <w:color w:val="76923C" w:themeColor="accent3" w:themeShade="BF"/>
          <w:sz w:val="25"/>
          <w:szCs w:val="25"/>
          <w:lang w:eastAsia="en-GB"/>
        </w:rPr>
        <w:instrText xml:space="preserve"> HYPERLINK "https://www.facebook.com/dcmsgovuk/?__cft__%5b0%5d=AZXsEqr8Wr9GozfAaJCKNovRPkQ5RmLvg6Yb4W7uB7u1_8XOmOT5yWCIjKFLprE_jDbQcsoiJD0YHlFq_a3OLVDsC1G8fwZyAhlLLGDR_MNehA5ZpfixRXLhwKgGRmxV_GwpIvxJXqkNEpsmvLh7pO-i076Pk2AqZRiKImdUH1Ort42fGgnCo8JBAs6QmurAs-cFMzEyWXr285p2u6Qx20d-&amp;__tn__=kK-y-R" </w:instrText>
      </w:r>
      <w:r w:rsidRPr="00665B45">
        <w:rPr>
          <w:rFonts w:ascii="inherit" w:eastAsia="Times New Roman" w:hAnsi="inherit" w:cs="Segoe UI"/>
          <w:color w:val="76923C" w:themeColor="accent3" w:themeShade="BF"/>
          <w:sz w:val="25"/>
          <w:szCs w:val="25"/>
          <w:lang w:eastAsia="en-GB"/>
        </w:rPr>
        <w:fldChar w:fldCharType="separate"/>
      </w:r>
      <w:r w:rsidRPr="00665B45">
        <w:rPr>
          <w:rFonts w:ascii="inherit" w:eastAsia="Times New Roman" w:hAnsi="inherit" w:cs="Segoe UI"/>
          <w:color w:val="76923C" w:themeColor="accent3" w:themeShade="BF"/>
          <w:sz w:val="25"/>
          <w:szCs w:val="25"/>
          <w:bdr w:val="none" w:sz="0" w:space="0" w:color="auto" w:frame="1"/>
          <w:lang w:eastAsia="en-GB"/>
        </w:rPr>
        <w:t>Department for Digital, Culture, Media and Sport</w:t>
      </w:r>
    </w:p>
    <w:p w:rsidR="00665B45" w:rsidRPr="00665B45" w:rsidRDefault="00665B45" w:rsidP="00665B45">
      <w:pPr>
        <w:shd w:val="clear" w:color="auto" w:fill="FFFFFF"/>
        <w:spacing w:after="0" w:line="240" w:lineRule="auto"/>
        <w:rPr>
          <w:rFonts w:ascii="Times New Roman" w:eastAsia="Times New Roman" w:hAnsi="Times New Roman" w:cs="Times New Roman"/>
          <w:color w:val="76923C" w:themeColor="accent3" w:themeShade="BF"/>
          <w:sz w:val="24"/>
          <w:szCs w:val="24"/>
          <w:lang w:eastAsia="en-GB"/>
        </w:rPr>
      </w:pPr>
      <w:r w:rsidRPr="00665B45">
        <w:rPr>
          <w:rFonts w:ascii="inherit" w:eastAsia="Times New Roman" w:hAnsi="inherit" w:cs="Segoe UI"/>
          <w:color w:val="76923C" w:themeColor="accent3" w:themeShade="BF"/>
          <w:sz w:val="25"/>
          <w:szCs w:val="25"/>
          <w:lang w:eastAsia="en-GB"/>
        </w:rPr>
        <w:fldChar w:fldCharType="end"/>
      </w:r>
      <w:proofErr w:type="gramStart"/>
      <w:r w:rsidRPr="00665B45">
        <w:rPr>
          <w:rFonts w:ascii="inherit" w:eastAsia="Times New Roman" w:hAnsi="inherit" w:cs="Segoe UI"/>
          <w:color w:val="76923C" w:themeColor="accent3" w:themeShade="BF"/>
          <w:sz w:val="25"/>
          <w:szCs w:val="25"/>
          <w:lang w:eastAsia="en-GB"/>
        </w:rPr>
        <w:t>and</w:t>
      </w:r>
      <w:proofErr w:type="gramEnd"/>
      <w:r w:rsidRPr="00665B45">
        <w:rPr>
          <w:rFonts w:ascii="inherit" w:eastAsia="Times New Roman" w:hAnsi="inherit" w:cs="Segoe UI"/>
          <w:color w:val="76923C" w:themeColor="accent3" w:themeShade="BF"/>
          <w:sz w:val="25"/>
          <w:szCs w:val="25"/>
          <w:lang w:eastAsia="en-GB"/>
        </w:rPr>
        <w:t xml:space="preserve"> </w:t>
      </w:r>
      <w:r w:rsidRPr="00665B45">
        <w:rPr>
          <w:rFonts w:ascii="inherit" w:eastAsia="Times New Roman" w:hAnsi="inherit" w:cs="Segoe UI"/>
          <w:color w:val="76923C" w:themeColor="accent3" w:themeShade="BF"/>
          <w:sz w:val="25"/>
          <w:szCs w:val="25"/>
          <w:lang w:eastAsia="en-GB"/>
        </w:rPr>
        <w:fldChar w:fldCharType="begin"/>
      </w:r>
      <w:r w:rsidRPr="00665B45">
        <w:rPr>
          <w:rFonts w:ascii="inherit" w:eastAsia="Times New Roman" w:hAnsi="inherit" w:cs="Segoe UI"/>
          <w:color w:val="76923C" w:themeColor="accent3" w:themeShade="BF"/>
          <w:sz w:val="25"/>
          <w:szCs w:val="25"/>
          <w:lang w:eastAsia="en-GB"/>
        </w:rPr>
        <w:instrText xml:space="preserve"> HYPERLINK "https://www.facebook.com/DefraGovUK/?__cft__%5b0%5d=AZXsEqr8Wr9GozfAaJCKNovRPkQ5RmLvg6Yb4W7uB7u1_8XOmOT5yWCIjKFLprE_jDbQcsoiJD0YHlFq_a3OLVDsC1G8fwZyAhlLLGDR_MNehA5ZpfixRXLhwKgGRmxV_GwpIvxJXqkNEpsmvLh7pO-i076Pk2AqZRiKImdUH1Ort42fGgnCo8JBAs6QmurAs-cFMzEyWXr285p2u6Qx20d-&amp;__tn__=kK-y-R" </w:instrText>
      </w:r>
      <w:r w:rsidRPr="00665B45">
        <w:rPr>
          <w:rFonts w:ascii="inherit" w:eastAsia="Times New Roman" w:hAnsi="inherit" w:cs="Segoe UI"/>
          <w:color w:val="76923C" w:themeColor="accent3" w:themeShade="BF"/>
          <w:sz w:val="25"/>
          <w:szCs w:val="25"/>
          <w:lang w:eastAsia="en-GB"/>
        </w:rPr>
        <w:fldChar w:fldCharType="separate"/>
      </w:r>
    </w:p>
    <w:p w:rsidR="00665B45" w:rsidRPr="00665B45" w:rsidRDefault="00665B45" w:rsidP="00665B45">
      <w:pPr>
        <w:shd w:val="clear" w:color="auto" w:fill="FFFFFF"/>
        <w:spacing w:after="0" w:line="240" w:lineRule="auto"/>
        <w:rPr>
          <w:rFonts w:ascii="Times New Roman" w:eastAsia="Times New Roman" w:hAnsi="Times New Roman" w:cs="Times New Roman"/>
          <w:color w:val="76923C" w:themeColor="accent3" w:themeShade="BF"/>
          <w:sz w:val="24"/>
          <w:szCs w:val="24"/>
          <w:lang w:eastAsia="en-GB"/>
        </w:rPr>
      </w:pPr>
      <w:r w:rsidRPr="00665B45">
        <w:rPr>
          <w:rFonts w:ascii="inherit" w:eastAsia="Times New Roman" w:hAnsi="inherit" w:cs="Segoe UI"/>
          <w:color w:val="76923C" w:themeColor="accent3" w:themeShade="BF"/>
          <w:sz w:val="25"/>
          <w:szCs w:val="25"/>
          <w:bdr w:val="none" w:sz="0" w:space="0" w:color="auto" w:frame="1"/>
          <w:lang w:eastAsia="en-GB"/>
        </w:rPr>
        <w:t>Department for Environment, Food and Rural Affairs (</w:t>
      </w:r>
      <w:proofErr w:type="spellStart"/>
      <w:r w:rsidRPr="00665B45">
        <w:rPr>
          <w:rFonts w:ascii="inherit" w:eastAsia="Times New Roman" w:hAnsi="inherit" w:cs="Segoe UI"/>
          <w:color w:val="76923C" w:themeColor="accent3" w:themeShade="BF"/>
          <w:sz w:val="25"/>
          <w:szCs w:val="25"/>
          <w:bdr w:val="none" w:sz="0" w:space="0" w:color="auto" w:frame="1"/>
          <w:lang w:eastAsia="en-GB"/>
        </w:rPr>
        <w:t>Defra</w:t>
      </w:r>
      <w:proofErr w:type="spellEnd"/>
      <w:r w:rsidRPr="00665B45">
        <w:rPr>
          <w:rFonts w:ascii="inherit" w:eastAsia="Times New Roman" w:hAnsi="inherit" w:cs="Segoe UI"/>
          <w:color w:val="76923C" w:themeColor="accent3" w:themeShade="BF"/>
          <w:sz w:val="25"/>
          <w:szCs w:val="25"/>
          <w:bdr w:val="none" w:sz="0" w:space="0" w:color="auto" w:frame="1"/>
          <w:lang w:eastAsia="en-GB"/>
        </w:rPr>
        <w:t>)</w:t>
      </w:r>
    </w:p>
    <w:p w:rsidR="00665B45" w:rsidRPr="00665B45" w:rsidRDefault="00665B45" w:rsidP="00665B45">
      <w:pPr>
        <w:shd w:val="clear" w:color="auto" w:fill="FFFFFF"/>
        <w:spacing w:after="0" w:line="240" w:lineRule="auto"/>
        <w:rPr>
          <w:rFonts w:ascii="inherit" w:eastAsia="Times New Roman" w:hAnsi="inherit" w:cs="Segoe UI"/>
          <w:color w:val="050505"/>
          <w:sz w:val="25"/>
          <w:szCs w:val="25"/>
          <w:lang w:eastAsia="en-GB"/>
        </w:rPr>
      </w:pPr>
      <w:r w:rsidRPr="00665B45">
        <w:rPr>
          <w:rFonts w:ascii="inherit" w:eastAsia="Times New Roman" w:hAnsi="inherit" w:cs="Segoe UI"/>
          <w:color w:val="76923C" w:themeColor="accent3" w:themeShade="BF"/>
          <w:sz w:val="25"/>
          <w:szCs w:val="25"/>
          <w:lang w:eastAsia="en-GB"/>
        </w:rPr>
        <w:fldChar w:fldCharType="end"/>
      </w:r>
      <w:proofErr w:type="gramStart"/>
      <w:r w:rsidRPr="00665B45">
        <w:rPr>
          <w:rFonts w:ascii="inherit" w:eastAsia="Times New Roman" w:hAnsi="inherit" w:cs="Segoe UI"/>
          <w:color w:val="76923C" w:themeColor="accent3" w:themeShade="BF"/>
          <w:sz w:val="25"/>
          <w:szCs w:val="25"/>
          <w:lang w:eastAsia="en-GB"/>
        </w:rPr>
        <w:t>because</w:t>
      </w:r>
      <w:proofErr w:type="gramEnd"/>
      <w:r w:rsidRPr="00665B45">
        <w:rPr>
          <w:rFonts w:ascii="inherit" w:eastAsia="Times New Roman" w:hAnsi="inherit" w:cs="Segoe UI"/>
          <w:color w:val="76923C" w:themeColor="accent3" w:themeShade="BF"/>
          <w:sz w:val="25"/>
          <w:szCs w:val="25"/>
          <w:lang w:eastAsia="en-GB"/>
        </w:rPr>
        <w:t xml:space="preserve"> this change in situation is not justified or reasonable,</w:t>
      </w:r>
      <w:r w:rsidRPr="00665B45">
        <w:rPr>
          <w:rFonts w:ascii="inherit" w:eastAsia="Times New Roman" w:hAnsi="inherit" w:cs="Segoe UI"/>
          <w:color w:val="050505"/>
          <w:sz w:val="25"/>
          <w:szCs w:val="25"/>
          <w:lang w:eastAsia="en-GB"/>
        </w:rPr>
        <w:t xml:space="preserve"> particularly at such short notice. We know there will be a degree of frustration throughout the industry at this development, but we will continue to represent collective interests of the equine sector in England for a solution.</w:t>
      </w:r>
    </w:p>
    <w:p w:rsidR="00C41B1D" w:rsidRDefault="00C41B1D"/>
    <w:sectPr w:rsidR="00C41B1D" w:rsidSect="00C41B1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665B45"/>
    <w:rsid w:val="00665B45"/>
    <w:rsid w:val="00C41B1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B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65B45"/>
    <w:rPr>
      <w:color w:val="0000FF"/>
      <w:u w:val="single"/>
    </w:rPr>
  </w:style>
</w:styles>
</file>

<file path=word/webSettings.xml><?xml version="1.0" encoding="utf-8"?>
<w:webSettings xmlns:r="http://schemas.openxmlformats.org/officeDocument/2006/relationships" xmlns:w="http://schemas.openxmlformats.org/wordprocessingml/2006/main">
  <w:divs>
    <w:div w:id="1960649891">
      <w:bodyDiv w:val="1"/>
      <w:marLeft w:val="0"/>
      <w:marRight w:val="0"/>
      <w:marTop w:val="0"/>
      <w:marBottom w:val="0"/>
      <w:divBdr>
        <w:top w:val="none" w:sz="0" w:space="0" w:color="auto"/>
        <w:left w:val="none" w:sz="0" w:space="0" w:color="auto"/>
        <w:bottom w:val="none" w:sz="0" w:space="0" w:color="auto"/>
        <w:right w:val="none" w:sz="0" w:space="0" w:color="auto"/>
      </w:divBdr>
      <w:divsChild>
        <w:div w:id="252931191">
          <w:marLeft w:val="0"/>
          <w:marRight w:val="0"/>
          <w:marTop w:val="0"/>
          <w:marBottom w:val="0"/>
          <w:divBdr>
            <w:top w:val="none" w:sz="0" w:space="0" w:color="auto"/>
            <w:left w:val="none" w:sz="0" w:space="0" w:color="auto"/>
            <w:bottom w:val="none" w:sz="0" w:space="0" w:color="auto"/>
            <w:right w:val="none" w:sz="0" w:space="0" w:color="auto"/>
          </w:divBdr>
        </w:div>
        <w:div w:id="932738102">
          <w:marLeft w:val="0"/>
          <w:marRight w:val="0"/>
          <w:marTop w:val="120"/>
          <w:marBottom w:val="0"/>
          <w:divBdr>
            <w:top w:val="none" w:sz="0" w:space="0" w:color="auto"/>
            <w:left w:val="none" w:sz="0" w:space="0" w:color="auto"/>
            <w:bottom w:val="none" w:sz="0" w:space="0" w:color="auto"/>
            <w:right w:val="none" w:sz="0" w:space="0" w:color="auto"/>
          </w:divBdr>
          <w:divsChild>
            <w:div w:id="2122725631">
              <w:marLeft w:val="0"/>
              <w:marRight w:val="0"/>
              <w:marTop w:val="0"/>
              <w:marBottom w:val="0"/>
              <w:divBdr>
                <w:top w:val="none" w:sz="0" w:space="0" w:color="auto"/>
                <w:left w:val="none" w:sz="0" w:space="0" w:color="auto"/>
                <w:bottom w:val="none" w:sz="0" w:space="0" w:color="auto"/>
                <w:right w:val="none" w:sz="0" w:space="0" w:color="auto"/>
              </w:divBdr>
              <w:divsChild>
                <w:div w:id="1129740694">
                  <w:marLeft w:val="0"/>
                  <w:marRight w:val="0"/>
                  <w:marTop w:val="0"/>
                  <w:marBottom w:val="0"/>
                  <w:divBdr>
                    <w:top w:val="none" w:sz="0" w:space="0" w:color="auto"/>
                    <w:left w:val="none" w:sz="0" w:space="0" w:color="auto"/>
                    <w:bottom w:val="none" w:sz="0" w:space="0" w:color="auto"/>
                    <w:right w:val="none" w:sz="0" w:space="0" w:color="auto"/>
                  </w:divBdr>
                </w:div>
                <w:div w:id="518354849">
                  <w:marLeft w:val="0"/>
                  <w:marRight w:val="0"/>
                  <w:marTop w:val="0"/>
                  <w:marBottom w:val="0"/>
                  <w:divBdr>
                    <w:top w:val="none" w:sz="0" w:space="0" w:color="auto"/>
                    <w:left w:val="none" w:sz="0" w:space="0" w:color="auto"/>
                    <w:bottom w:val="none" w:sz="0" w:space="0" w:color="auto"/>
                    <w:right w:val="none" w:sz="0" w:space="0" w:color="auto"/>
                  </w:divBdr>
                </w:div>
                <w:div w:id="24072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263</Words>
  <Characters>1503</Characters>
  <Application>Microsoft Office Word</Application>
  <DocSecurity>0</DocSecurity>
  <Lines>12</Lines>
  <Paragraphs>3</Paragraphs>
  <ScaleCrop>false</ScaleCrop>
  <Company>Concord College</Company>
  <LinksUpToDate>false</LinksUpToDate>
  <CharactersWithSpaces>1763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Barbara</cp:lastModifiedBy>
  <cp:revision>1</cp:revision>
  <dcterms:created xsi:type="dcterms:W3CDTF">2021-03-28T18:20:00Z</dcterms:created>
  <dcterms:modified xsi:type="dcterms:W3CDTF">2021-03-28T18:23:00Z</dcterms:modified>
</cp:coreProperties>
</file>